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B50B" w14:textId="20698EF2" w:rsidR="00003C8F" w:rsidRDefault="009A3BB6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73088" behindDoc="0" locked="0" layoutInCell="1" allowOverlap="1" wp14:anchorId="2CE150D7" wp14:editId="7740030E">
            <wp:simplePos x="0" y="0"/>
            <wp:positionH relativeFrom="column">
              <wp:posOffset>343283</wp:posOffset>
            </wp:positionH>
            <wp:positionV relativeFrom="paragraph">
              <wp:posOffset>586608</wp:posOffset>
            </wp:positionV>
            <wp:extent cx="836678" cy="836678"/>
            <wp:effectExtent l="0" t="0" r="1905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78" cy="836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C23"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B8C82EE" wp14:editId="7D69B6EF">
                <wp:simplePos x="0" y="0"/>
                <wp:positionH relativeFrom="column">
                  <wp:posOffset>60325</wp:posOffset>
                </wp:positionH>
                <wp:positionV relativeFrom="paragraph">
                  <wp:posOffset>3810</wp:posOffset>
                </wp:positionV>
                <wp:extent cx="9223375" cy="447675"/>
                <wp:effectExtent l="0" t="0" r="0" b="9525"/>
                <wp:wrapTight wrapText="bothSides">
                  <wp:wrapPolygon edited="0">
                    <wp:start x="0" y="0"/>
                    <wp:lineTo x="0" y="20834"/>
                    <wp:lineTo x="21533" y="20834"/>
                    <wp:lineTo x="21533" y="0"/>
                    <wp:lineTo x="0" y="0"/>
                  </wp:wrapPolygon>
                </wp:wrapTight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3375" cy="447675"/>
                          <a:chOff x="0" y="0"/>
                          <a:chExt cx="13461" cy="403"/>
                        </a:xfrm>
                      </wpg:grpSpPr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27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0"/>
                            <a:ext cx="69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8D834" id="Group 26" o:spid="_x0000_s1026" style="position:absolute;margin-left:4.75pt;margin-top:.3pt;width:726.25pt;height:35.25pt;z-index:-251655680" coordsize="13461,40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top:2;width:12708;height:4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IK&#10;LujCAAAA2wAAAA8AAABkcnMvZG93bnJldi54bWxEj1FrwkAQhN+F/odjC77ppkGlpp4iFiFvtbE/&#10;YMltk9DcXri7atpf3xOEPg4z8w2z2Y22Vxf2oXOi4WmegWKpnemk0fBxPs6eQYVIYqh3whp+OMBu&#10;+zDZUGHcVd75UsVGJYiEgjS0MQ4FYqhbthTmbmBJ3qfzlmKSvkHj6Zrgtsc8y1ZoqZO00NLAh5br&#10;r+rbaijX5dFX60NP+xMu8I1/cZm/aj19HPcvoCKP8T98b5dGQ76C25f0A3D7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iCi7owgAAANsAAAAPAAAAAAAAAAAAAAAAAJwCAABk&#10;cnMvZG93bnJldi54bWxQSwUGAAAAAAQABAD3AAAAiwMAAAAA&#10;">
                  <v:imagedata r:id="rId11" o:title=""/>
                </v:shape>
                <v:shape id="Picture 30" o:spid="_x0000_s1028" type="#_x0000_t75" style="position:absolute;left:12765;width:696;height:4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S1&#10;Q/fEAAAA2wAAAA8AAABkcnMvZG93bnJldi54bWxEj0FrwkAUhO9C/8PyCr3ppipFo6tIQexFQStE&#10;b4/saxKafbtk1xj99a5Q6HGYmW+Y+bIztWip8ZVlBe+DBARxbnXFhYLj97o/AeEDssbaMim4kYfl&#10;4qU3x1TbK++pPYRCRAj7FBWUIbhUSp+XZNAPrCOO3o9tDIYom0LqBq8Rbmo5TJIPabDiuFCio8+S&#10;8t/DxSi422y1bQOfknO2dvku22zceKTU22u3moEI1IX/8F/7SysYTuH5Jf4AuXg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S1Q/fEAAAA2wAAAA8AAAAAAAAAAAAAAAAAnAIA&#10;AGRycy9kb3ducmV2LnhtbFBLBQYAAAAABAAEAPcAAACNAwAAAAA=&#10;">
                  <v:imagedata r:id="rId12" o:title=""/>
                </v:shape>
                <w10:wrap type="tight"/>
              </v:group>
            </w:pict>
          </mc:Fallback>
        </mc:AlternateContent>
      </w:r>
      <w:r w:rsidR="000D2C23" w:rsidRPr="00890BA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3254F18" wp14:editId="137E401A">
                <wp:simplePos x="0" y="0"/>
                <wp:positionH relativeFrom="column">
                  <wp:posOffset>410845</wp:posOffset>
                </wp:positionH>
                <wp:positionV relativeFrom="paragraph">
                  <wp:posOffset>17145</wp:posOffset>
                </wp:positionV>
                <wp:extent cx="8305800" cy="3486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D9161" w14:textId="60DAABC4" w:rsidR="00890BA4" w:rsidRPr="00890BA4" w:rsidRDefault="00890BA4" w:rsidP="00E113B7">
                            <w:pPr>
                              <w:tabs>
                                <w:tab w:val="left" w:pos="4950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>Lau</w:t>
                            </w:r>
                            <w:r w:rsidR="000D2C23">
                              <w:rPr>
                                <w:b/>
                                <w:sz w:val="32"/>
                                <w:szCs w:val="32"/>
                              </w:rPr>
                              <w:t>rens County Schools</w:t>
                            </w:r>
                            <w:r w:rsidR="00D56AE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Algebra II</w:t>
                            </w:r>
                            <w:r w:rsidR="000D2C2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>Curriculum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254F1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.35pt;margin-top:1.35pt;width:654pt;height:27.4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" filled="f" stroked="f">
                <v:textbox style="mso-fit-shape-to-text:t">
                  <w:txbxContent>
                    <w:p w14:paraId="3DBD9161" w14:textId="60DAABC4" w:rsidR="00890BA4" w:rsidRPr="00890BA4" w:rsidRDefault="00890BA4" w:rsidP="00E113B7">
                      <w:pPr>
                        <w:tabs>
                          <w:tab w:val="left" w:pos="4950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90BA4">
                        <w:rPr>
                          <w:b/>
                          <w:sz w:val="32"/>
                          <w:szCs w:val="32"/>
                        </w:rPr>
                        <w:t>Lau</w:t>
                      </w:r>
                      <w:r w:rsidR="000D2C23">
                        <w:rPr>
                          <w:b/>
                          <w:sz w:val="32"/>
                          <w:szCs w:val="32"/>
                        </w:rPr>
                        <w:t>rens County Schools</w:t>
                      </w:r>
                      <w:r w:rsidR="00D56AEF">
                        <w:rPr>
                          <w:b/>
                          <w:sz w:val="32"/>
                          <w:szCs w:val="32"/>
                        </w:rPr>
                        <w:t xml:space="preserve"> Algebra II</w:t>
                      </w:r>
                      <w:r w:rsidR="000D2C2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90BA4">
                        <w:rPr>
                          <w:b/>
                          <w:sz w:val="32"/>
                          <w:szCs w:val="32"/>
                        </w:rPr>
                        <w:t>Curriculum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C2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D47DEE" wp14:editId="2D1EA2CD">
                <wp:simplePos x="0" y="0"/>
                <wp:positionH relativeFrom="margin">
                  <wp:posOffset>64530</wp:posOffset>
                </wp:positionH>
                <wp:positionV relativeFrom="paragraph">
                  <wp:posOffset>468510</wp:posOffset>
                </wp:positionV>
                <wp:extent cx="9220595" cy="6286500"/>
                <wp:effectExtent l="0" t="0" r="25400" b="3810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595" cy="6286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48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676"/>
                              <w:gridCol w:w="810"/>
                            </w:tblGrid>
                            <w:tr w:rsidR="009A3BB6" w14:paraId="36C5752F" w14:textId="77777777" w:rsidTr="00911550">
                              <w:trPr>
                                <w:trHeight w:val="251"/>
                              </w:trPr>
                              <w:tc>
                                <w:tcPr>
                                  <w:tcW w:w="14486" w:type="dxa"/>
                                  <w:gridSpan w:val="2"/>
                                  <w:shd w:val="clear" w:color="auto" w:fill="C0C0C0"/>
                                  <w:vAlign w:val="center"/>
                                </w:tcPr>
                                <w:p w14:paraId="57D041AE" w14:textId="77777777" w:rsidR="009A3BB6" w:rsidRPr="006A6FF2" w:rsidRDefault="009A3BB6" w:rsidP="009A3BB6">
                                  <w:pPr>
                                    <w:adjustRightInd w:val="0"/>
                                    <w:jc w:val="center"/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Standards for Mathematical Practice</w:t>
                                  </w:r>
                                </w:p>
                                <w:p w14:paraId="6B7492AA" w14:textId="77777777" w:rsidR="009A3BB6" w:rsidRPr="006A6FF2" w:rsidRDefault="009A3BB6" w:rsidP="009A3BB6">
                                  <w:pPr>
                                    <w:adjustRightInd w:val="0"/>
                                    <w:jc w:val="center"/>
                                    <w:rPr>
                                      <w:rFonts w:ascii="Times" w:eastAsiaTheme="minorHAnsi" w:hAnsi="Times" w:cs="Times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6FF2">
                                    <w:rPr>
                                      <w:rFonts w:ascii="Times New Roman" w:eastAsiaTheme="minorHAnsi" w:hAnsi="Times New Roman" w:cs="Times New Roman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All units will include the Mathematical Practices and indicate skills to maintain.</w:t>
                                  </w:r>
                                </w:p>
                                <w:p w14:paraId="722B7785" w14:textId="77777777" w:rsidR="009A3BB6" w:rsidRPr="006A6FF2" w:rsidRDefault="009A3BB6" w:rsidP="009A3BB6">
                                  <w:pPr>
                                    <w:adjustRightInd w:val="0"/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 </w:t>
                                  </w: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1 </w:t>
                                  </w:r>
                                  <w:r w:rsidRPr="006A6FF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Make sense of problems and persevere in solving them.</w:t>
                                  </w:r>
                                  <w:r w:rsidRPr="006A6FF2"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  <w:t> </w:t>
                                  </w: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5 </w:t>
                                  </w:r>
                                  <w:r w:rsidRPr="006A6FF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Use appropriate tools strategically.</w:t>
                                  </w:r>
                                  <w:r w:rsidRPr="006A6FF2"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  <w:t> </w:t>
                                  </w:r>
                                </w:p>
                                <w:p w14:paraId="08951B96" w14:textId="77777777" w:rsidR="009A3BB6" w:rsidRPr="006A6FF2" w:rsidRDefault="009A3BB6" w:rsidP="009A3BB6">
                                  <w:pPr>
                                    <w:adjustRightInd w:val="0"/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 </w:t>
                                  </w: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2 </w:t>
                                  </w:r>
                                  <w:r w:rsidRPr="006A6FF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Reason abstractly and quantitatively.</w:t>
                                  </w:r>
                                  <w:r w:rsidRPr="006A6FF2"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  <w:t> </w:t>
                                  </w: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6 </w:t>
                                  </w:r>
                                  <w:r w:rsidRPr="006A6FF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Attend to precision.</w:t>
                                  </w:r>
                                  <w:r w:rsidRPr="006A6FF2"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  <w:t> </w:t>
                                  </w:r>
                                </w:p>
                                <w:p w14:paraId="5B4FFD1E" w14:textId="77777777" w:rsidR="009A3BB6" w:rsidRPr="006A6FF2" w:rsidRDefault="009A3BB6" w:rsidP="009A3BB6">
                                  <w:pPr>
                                    <w:adjustRightInd w:val="0"/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  </w:t>
                                  </w: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3 </w:t>
                                  </w:r>
                                  <w:r w:rsidRPr="006A6FF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Construct viable arguments and critique the reasoning of others.              </w:t>
                                  </w: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7 </w:t>
                                  </w:r>
                                  <w:r w:rsidRPr="006A6FF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Look for and make use of structure.</w:t>
                                  </w:r>
                                  <w:r w:rsidRPr="006A6FF2"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20"/>
                                      <w:szCs w:val="20"/>
                                    </w:rPr>
                                    <w:t> </w:t>
                                  </w:r>
                                </w:p>
                                <w:p w14:paraId="26AE4782" w14:textId="77777777" w:rsidR="009A3BB6" w:rsidRPr="006A6FF2" w:rsidRDefault="009A3BB6" w:rsidP="009A3BB6">
                                  <w:pPr>
                                    <w:adjustRightInd w:val="0"/>
                                    <w:rPr>
                                      <w:rFonts w:ascii="Times" w:eastAsiaTheme="minorHAnsi" w:hAnsi="Times" w:cs="Times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 </w:t>
                                  </w: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4 </w:t>
                                  </w:r>
                                  <w:r w:rsidRPr="006A6FF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Model with mathematics.                                                                            </w:t>
                                  </w:r>
                                  <w:r w:rsidRPr="006A6FF2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8 </w:t>
                                  </w:r>
                                  <w:r w:rsidRPr="006A6FF2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Look for and express regularity in repeated reasoning. </w:t>
                                  </w:r>
                                </w:p>
                                <w:p w14:paraId="2AA99CBE" w14:textId="2982C474" w:rsidR="009A3BB6" w:rsidRDefault="009A3B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0D2C23" w14:paraId="1FDCDA7A" w14:textId="77777777" w:rsidTr="00A04B1F">
                              <w:trPr>
                                <w:trHeight w:val="4723"/>
                              </w:trPr>
                              <w:tc>
                                <w:tcPr>
                                  <w:tcW w:w="13676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66"/>
                                </w:tcPr>
                                <w:p w14:paraId="70F823C7" w14:textId="6BB31781" w:rsidR="000D2C23" w:rsidRDefault="000D2C23" w:rsidP="00EB5C35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960AEA" w14:textId="77777777" w:rsidR="00D56AEF" w:rsidRDefault="00D56AEF" w:rsidP="00D56AEF">
                                  <w:pPr>
                                    <w:adjustRightInd w:val="0"/>
                                    <w:spacing w:after="240" w:line="28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Unit 1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i/>
                                      <w:i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(3 – 4 weeks)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9"/>
                                      <w:szCs w:val="29"/>
                                    </w:rPr>
                                    <w:t xml:space="preserve">Quadratics Revisited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MGSE9-12.N.CN.1 MGSE9-12.N.CN.2 MGSE9-12.N.CN.3 MGSE9-12.N.CN.7 MGSE9-12.N.CN.8 MGSE9-12.A.REI.4 MGSE9-12.A.REI.4b MGSE9-12.N.RN.1 MGSE9-12.N.RN.2 </w:t>
                                  </w:r>
                                </w:p>
                                <w:p w14:paraId="04416AFF" w14:textId="1588BB8C" w:rsidR="00D56AEF" w:rsidRDefault="00D56AEF" w:rsidP="00D56AEF">
                                  <w:pPr>
                                    <w:adjustRightInd w:val="0"/>
                                    <w:spacing w:after="240" w:line="28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Unit 2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i/>
                                      <w:i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(3 – 4 weeks) </w:t>
                                  </w:r>
                                  <w:r w:rsidR="00BC74EB"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9"/>
                                      <w:szCs w:val="29"/>
                                    </w:rPr>
                                    <w:t>Operations w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9"/>
                                      <w:szCs w:val="29"/>
                                    </w:rPr>
                                    <w:t xml:space="preserve">ith Polynomials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MGSE9-12.A.APR.1 MGSE9-12.A.APR.5 MGSE9-12.A.APR.6 MGSE9-12.F.BF.1 MGSE9-12.F.BF.1b MGSE9-12.F.BF.1c MGSE9-12.F.BF.4 MGSE9-12.F.BF.4a MGSE9-12.F.BF.4b MGSE9-12.F.BF.4c </w:t>
                                  </w:r>
                                </w:p>
                                <w:p w14:paraId="5BA206E0" w14:textId="3A9EF686" w:rsidR="00A04B1F" w:rsidRDefault="00A04B1F" w:rsidP="00A04B1F">
                                  <w:pPr>
                                    <w:adjustRightInd w:val="0"/>
                                    <w:spacing w:after="240" w:line="28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Unit 3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i/>
                                      <w:i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(4 – 5 weeks)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9"/>
                                      <w:szCs w:val="29"/>
                                    </w:rPr>
                                    <w:t xml:space="preserve">Polynomial Functions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MGSE9-12.N.CN.9 MGSE9-12.A.SSE.1 MGSE9-12.A.SSE.1a MGSE9-12.A.SSE.1b MGSE9-12.A.SSE.2 MGSE9-12.A.APR.2 MGSE9-12.A.APR.3 MGSE9-12.A.APR.4 MGSE9-12.F.IF.4 MGSE9-12.F.IF.7 MGSE9-12.F.IF.7c </w:t>
                                  </w:r>
                                </w:p>
                                <w:p w14:paraId="315B4EB0" w14:textId="77777777" w:rsidR="00A04B1F" w:rsidRDefault="00A04B1F" w:rsidP="00A04B1F">
                                  <w:pPr>
                                    <w:adjustRightInd w:val="0"/>
                                    <w:spacing w:after="240" w:line="28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Unit 4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i/>
                                      <w:i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(5 – 6 weeks)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9"/>
                                      <w:szCs w:val="29"/>
                                    </w:rPr>
                                    <w:t xml:space="preserve">Rational &amp; Radical Relationships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MGSE9-12.A.APR.7 MGSE9-12.A.CED.1 MGSE9-12.A.CED.2 MGSE9-12.A.REI.2 MGSE9-12.F.IF.4 MGSE9-12.F.IF.5 MGSE9-12.F.IF.7 MGSE9-12.F.IF.7b MGSE9-12.F.IF.7d </w:t>
                                  </w:r>
                                </w:p>
                                <w:p w14:paraId="16E671E2" w14:textId="77777777" w:rsidR="00A04B1F" w:rsidRDefault="00A04B1F" w:rsidP="00EB5C3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C5B2BF7" w14:textId="518A8DAF" w:rsidR="000D2C23" w:rsidRPr="00164A53" w:rsidRDefault="000D2C23" w:rsidP="00EB5C3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_________________________________________________________________________________________________________________________</w:t>
                                  </w:r>
                                  <w:r w:rsidR="000B6D86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_______________________________</w:t>
                                  </w:r>
                                </w:p>
                                <w:p w14:paraId="7164A6FF" w14:textId="77777777" w:rsidR="000D2C23" w:rsidRDefault="000D2C23" w:rsidP="000D2C23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049FF28" w14:textId="77777777" w:rsidR="00A04B1F" w:rsidRDefault="00A04B1F" w:rsidP="00A04B1F">
                                  <w:pPr>
                                    <w:adjustRightInd w:val="0"/>
                                    <w:spacing w:after="240" w:line="28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Unit 5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i/>
                                      <w:i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(4 – 5 weeks)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9"/>
                                      <w:szCs w:val="29"/>
                                    </w:rPr>
                                    <w:t xml:space="preserve">Exponential &amp; Logarithms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MGSE9-12.A.SSE.3 MGSE9-12.A.SSE.3c MGSE9-12.F.IF.7 MGSE9-12.F.IF.7e MGSE9-12.F.IF.8 MGSE9-12.F.IF.8b MGSE9-12.F.BF.5 MGSE9-12.F.LE.4 </w:t>
                                  </w:r>
                                </w:p>
                                <w:p w14:paraId="32824C54" w14:textId="77777777" w:rsidR="00A04B1F" w:rsidRDefault="00A04B1F" w:rsidP="00A04B1F">
                                  <w:pPr>
                                    <w:adjustRightInd w:val="0"/>
                                    <w:spacing w:after="240" w:line="28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Unit 6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i/>
                                      <w:i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(4 – 5 weeks)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9"/>
                                      <w:szCs w:val="29"/>
                                    </w:rPr>
                                    <w:t xml:space="preserve">Mathematical Modeling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MGSE9-12.A.SSE.4 MGSE9-12.A.CED.1 MGSE9-12.A.CED.2 MGSE9-12.A.CED.3 MGSE9-12.A.CED.4 MGSE9-12.A.REI.11 MGSE9-12.F.IF.6 MGSE9-12.F.IF.9 MGSE9-12.F.BF.3 </w:t>
                                  </w:r>
                                </w:p>
                                <w:p w14:paraId="3267AF19" w14:textId="77777777" w:rsidR="00A04B1F" w:rsidRDefault="00A04B1F" w:rsidP="00A04B1F">
                                  <w:pPr>
                                    <w:adjustRightInd w:val="0"/>
                                    <w:spacing w:after="240" w:line="28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Unit 7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i/>
                                      <w:i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(3 – 4 weeks)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9"/>
                                      <w:szCs w:val="29"/>
                                    </w:rPr>
                                    <w:t xml:space="preserve">Inferences and Conclusions from Data </w:t>
                                  </w:r>
                                  <w:r>
                                    <w:rPr>
                                      <w:rFonts w:ascii="Times" w:eastAsiaTheme="minorHAnsi" w:hAnsi="Times" w:cs="Time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MGSE9-12.S.ID.2 MGSE9-12.S.ID.4 MGSE9-12.S.IC.1 MGSE9-12.S.IC.2 MGSE9-12.S.IC.3 MGSE9-12.S.IC.4 MGSE9-12.S.IC.5 MGSE9-12.S.IC.6 </w:t>
                                  </w:r>
                                </w:p>
                                <w:p w14:paraId="53B69560" w14:textId="77777777" w:rsidR="00A04B1F" w:rsidRDefault="00A04B1F" w:rsidP="00A04B1F">
                                  <w:pPr>
                                    <w:adjustRightInd w:val="0"/>
                                    <w:spacing w:after="240" w:line="34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9B89560" w14:textId="394772FF" w:rsidR="00A04B1F" w:rsidRDefault="00A04B1F" w:rsidP="00A04B1F">
                                  <w:pPr>
                                    <w:adjustRightInd w:val="0"/>
                                    <w:spacing w:after="240" w:line="36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04A2B31" w14:textId="77777777" w:rsidR="00A04B1F" w:rsidRDefault="00A04B1F" w:rsidP="00A04B1F">
                                  <w:pPr>
                                    <w:adjustRightInd w:val="0"/>
                                    <w:spacing w:after="240" w:line="34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6017B33" w14:textId="11E047BF" w:rsidR="00A04B1F" w:rsidRDefault="00A04B1F" w:rsidP="00A04B1F">
                                  <w:pPr>
                                    <w:adjustRightInd w:val="0"/>
                                    <w:spacing w:after="240" w:line="36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649DD6A" w14:textId="77777777" w:rsidR="00A04B1F" w:rsidRDefault="00A04B1F" w:rsidP="00A04B1F">
                                  <w:pPr>
                                    <w:adjustRightInd w:val="0"/>
                                    <w:spacing w:after="240" w:line="34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61914EF" w14:textId="4B44EC91" w:rsidR="00A04B1F" w:rsidRDefault="00A04B1F" w:rsidP="00A04B1F">
                                  <w:pPr>
                                    <w:adjustRightInd w:val="0"/>
                                    <w:spacing w:after="240" w:line="36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2A20927" w14:textId="6CC010F6" w:rsidR="000D2C23" w:rsidRPr="00EB5C35" w:rsidRDefault="000D2C23" w:rsidP="00EB5C35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FFF66"/>
                                  <w:textDirection w:val="tbRl"/>
                                </w:tcPr>
                                <w:p w14:paraId="733F4D88" w14:textId="6EBFA3DB" w:rsidR="000D2C23" w:rsidRPr="000D2C23" w:rsidRDefault="000D2C23" w:rsidP="00A04B1F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D2C23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0D2C23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  <w:vertAlign w:val="superscript"/>
                                    </w:rPr>
                                    <w:t>st</w:t>
                                  </w:r>
                                  <w:r w:rsidRPr="000D2C23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semester</w:t>
                                  </w:r>
                                </w:p>
                                <w:p w14:paraId="5254B7F8" w14:textId="57168DC8" w:rsidR="000D2C23" w:rsidRDefault="000D2C23" w:rsidP="005B7CD8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D2C23" w14:paraId="3D6FAD23" w14:textId="77777777" w:rsidTr="000D2C23">
                              <w:trPr>
                                <w:trHeight w:val="5069"/>
                              </w:trPr>
                              <w:tc>
                                <w:tcPr>
                                  <w:tcW w:w="13676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66"/>
                                  <w:textDirection w:val="tbRl"/>
                                </w:tcPr>
                                <w:p w14:paraId="6A938E2B" w14:textId="77777777" w:rsidR="000D2C23" w:rsidRDefault="000D2C23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FFF66"/>
                                  <w:textDirection w:val="tbRl"/>
                                </w:tcPr>
                                <w:p w14:paraId="26023DF2" w14:textId="1DDEBBDF" w:rsidR="000D2C23" w:rsidRDefault="000D2C23" w:rsidP="00A04B1F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D2C23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0D2C23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  <w:vertAlign w:val="superscript"/>
                                    </w:rPr>
                                    <w:t>nd</w:t>
                                  </w:r>
                                  <w:r w:rsidRPr="000D2C23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Semester</w:t>
                                  </w:r>
                                </w:p>
                                <w:p w14:paraId="366C9952" w14:textId="45B9374B" w:rsidR="000D2C23" w:rsidRDefault="000D2C23" w:rsidP="001D4DCD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EBF8EB" w14:textId="77777777" w:rsidR="00003C8F" w:rsidRDefault="00003C8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47DEE" id="Text Box 25" o:spid="_x0000_s1027" type="#_x0000_t202" style="position:absolute;margin-left:5.1pt;margin-top:36.9pt;width:726.05pt;height:49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" filled="f" strokeweight="2.25pt">
                <v:textbox inset="0,0,0,0">
                  <w:txbxContent>
                    <w:tbl>
                      <w:tblPr>
                        <w:tblW w:w="1448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676"/>
                        <w:gridCol w:w="810"/>
                      </w:tblGrid>
                      <w:tr w:rsidR="009A3BB6" w14:paraId="36C5752F" w14:textId="77777777" w:rsidTr="00911550">
                        <w:trPr>
                          <w:trHeight w:val="251"/>
                        </w:trPr>
                        <w:tc>
                          <w:tcPr>
                            <w:tcW w:w="14486" w:type="dxa"/>
                            <w:gridSpan w:val="2"/>
                            <w:shd w:val="clear" w:color="auto" w:fill="C0C0C0"/>
                            <w:vAlign w:val="center"/>
                          </w:tcPr>
                          <w:p w14:paraId="57D041AE" w14:textId="77777777" w:rsidR="009A3BB6" w:rsidRPr="006A6FF2" w:rsidRDefault="009A3BB6" w:rsidP="009A3BB6">
                            <w:pPr>
                              <w:adjustRightInd w:val="0"/>
                              <w:jc w:val="center"/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Standards for Mathematical Practice</w:t>
                            </w:r>
                          </w:p>
                          <w:p w14:paraId="6B7492AA" w14:textId="77777777" w:rsidR="009A3BB6" w:rsidRPr="006A6FF2" w:rsidRDefault="009A3BB6" w:rsidP="009A3BB6">
                            <w:pPr>
                              <w:adjustRightInd w:val="0"/>
                              <w:jc w:val="center"/>
                              <w:rPr>
                                <w:rFonts w:ascii="Times" w:eastAsiaTheme="minorHAnsi" w:hAnsi="Times" w:cs="Times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6FF2">
                              <w:rPr>
                                <w:rFonts w:ascii="Times New Roman" w:eastAsiaTheme="minorHAnsi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All units will include the Mathematical Practices and indicate skills to maintain.</w:t>
                            </w:r>
                          </w:p>
                          <w:p w14:paraId="722B7785" w14:textId="77777777" w:rsidR="009A3BB6" w:rsidRPr="006A6FF2" w:rsidRDefault="009A3BB6" w:rsidP="009A3BB6">
                            <w:pPr>
                              <w:adjustRightInd w:val="0"/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 </w:t>
                            </w:r>
                            <w:r w:rsidRPr="006A6FF2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Make sense of problems and persevere in solving them.</w:t>
                            </w:r>
                            <w:r w:rsidRPr="006A6FF2"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</w:rPr>
                              <w:t> </w:t>
                            </w: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5 </w:t>
                            </w:r>
                            <w:r w:rsidRPr="006A6FF2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Use appropriate tools strategically.</w:t>
                            </w:r>
                            <w:r w:rsidRPr="006A6FF2"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</w:rPr>
                              <w:t> </w:t>
                            </w:r>
                          </w:p>
                          <w:p w14:paraId="08951B96" w14:textId="77777777" w:rsidR="009A3BB6" w:rsidRPr="006A6FF2" w:rsidRDefault="009A3BB6" w:rsidP="009A3BB6">
                            <w:pPr>
                              <w:adjustRightInd w:val="0"/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Pr="006A6FF2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Reason abstractly and quantitatively.</w:t>
                            </w:r>
                            <w:r w:rsidRPr="006A6FF2"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</w:rPr>
                              <w:t> </w:t>
                            </w: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6 </w:t>
                            </w:r>
                            <w:r w:rsidRPr="006A6FF2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Attend to precision.</w:t>
                            </w:r>
                            <w:r w:rsidRPr="006A6FF2"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</w:rPr>
                              <w:t> </w:t>
                            </w:r>
                          </w:p>
                          <w:p w14:paraId="5B4FFD1E" w14:textId="77777777" w:rsidR="009A3BB6" w:rsidRPr="006A6FF2" w:rsidRDefault="009A3BB6" w:rsidP="009A3BB6">
                            <w:pPr>
                              <w:adjustRightInd w:val="0"/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3 </w:t>
                            </w:r>
                            <w:r w:rsidRPr="006A6FF2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Construct viable arguments and critique the reasoning of others.              </w:t>
                            </w: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7 </w:t>
                            </w:r>
                            <w:r w:rsidRPr="006A6FF2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Look for and make use of structure.</w:t>
                            </w:r>
                            <w:r w:rsidRPr="006A6FF2"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</w:rPr>
                              <w:t> </w:t>
                            </w:r>
                          </w:p>
                          <w:p w14:paraId="26AE4782" w14:textId="77777777" w:rsidR="009A3BB6" w:rsidRPr="006A6FF2" w:rsidRDefault="009A3BB6" w:rsidP="009A3BB6">
                            <w:pPr>
                              <w:adjustRightInd w:val="0"/>
                              <w:rPr>
                                <w:rFonts w:ascii="Times" w:eastAsiaTheme="minorHAnsi" w:hAnsi="Times" w:cs="Times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4 </w:t>
                            </w:r>
                            <w:r w:rsidRPr="006A6FF2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Model with mathematics.                                                                            </w:t>
                            </w:r>
                            <w:r w:rsidRPr="006A6FF2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8 </w:t>
                            </w:r>
                            <w:r w:rsidRPr="006A6FF2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Look for and express regularity in repeated reasoning. </w:t>
                            </w:r>
                          </w:p>
                          <w:p w14:paraId="2AA99CBE" w14:textId="2982C474" w:rsidR="009A3BB6" w:rsidRDefault="009A3BB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0D2C23" w14:paraId="1FDCDA7A" w14:textId="77777777" w:rsidTr="00A04B1F">
                        <w:trPr>
                          <w:trHeight w:val="4723"/>
                        </w:trPr>
                        <w:tc>
                          <w:tcPr>
                            <w:tcW w:w="13676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FFFF66"/>
                          </w:tcPr>
                          <w:p w14:paraId="70F823C7" w14:textId="6BB31781" w:rsidR="000D2C23" w:rsidRDefault="000D2C23" w:rsidP="00EB5C35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14:paraId="6E960AEA" w14:textId="77777777" w:rsidR="00D56AEF" w:rsidRDefault="00D56AEF" w:rsidP="00D56AEF">
                            <w:pPr>
                              <w:adjustRightInd w:val="0"/>
                              <w:spacing w:after="240" w:line="28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Unit 1 </w:t>
                            </w:r>
                            <w:r>
                              <w:rPr>
                                <w:rFonts w:ascii="Times" w:eastAsiaTheme="minorHAnsi" w:hAnsi="Times" w:cs="Times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(3 – 4 weeks)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9"/>
                                <w:szCs w:val="29"/>
                              </w:rPr>
                              <w:t xml:space="preserve">Quadratics Revisited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MGSE9-12.N.CN.1 MGSE9-12.N.CN.2 MGSE9-12.N.CN.3 MGSE9-12.N.CN.7 MGSE9-12.N.CN.8 MGSE9-12.A.REI.4 MGSE9-12.A.REI.4b MGSE9-12.N.RN.1 MGSE9-12.N.RN.2 </w:t>
                            </w:r>
                          </w:p>
                          <w:p w14:paraId="04416AFF" w14:textId="1588BB8C" w:rsidR="00D56AEF" w:rsidRDefault="00D56AEF" w:rsidP="00D56AEF">
                            <w:pPr>
                              <w:adjustRightInd w:val="0"/>
                              <w:spacing w:after="240" w:line="28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Unit 2 </w:t>
                            </w:r>
                            <w:r>
                              <w:rPr>
                                <w:rFonts w:ascii="Times" w:eastAsiaTheme="minorHAnsi" w:hAnsi="Times" w:cs="Times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(3 – 4 weeks) </w:t>
                            </w:r>
                            <w:r w:rsidR="00BC74EB"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9"/>
                                <w:szCs w:val="29"/>
                              </w:rPr>
                              <w:t>Operations w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9"/>
                                <w:szCs w:val="29"/>
                              </w:rPr>
                              <w:t xml:space="preserve">ith Polynomials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MGSE9-12.A.APR.1 MGSE9-12.A.APR.5 MGSE9-12.A.APR.6 MGSE9-12.F.BF.1 MGSE9-12.F.BF.1b MGSE9-12.F.BF.1c MGSE9-12.F.BF.4 MGSE9-12.F.BF.4a MGSE9-12.F.BF.4b MGSE9-12.F.BF.4c </w:t>
                            </w:r>
                          </w:p>
                          <w:p w14:paraId="5BA206E0" w14:textId="3A9EF686" w:rsidR="00A04B1F" w:rsidRDefault="00A04B1F" w:rsidP="00A04B1F">
                            <w:pPr>
                              <w:adjustRightInd w:val="0"/>
                              <w:spacing w:after="240" w:line="28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Unit 3 </w:t>
                            </w:r>
                            <w:r>
                              <w:rPr>
                                <w:rFonts w:ascii="Times" w:eastAsiaTheme="minorHAnsi" w:hAnsi="Times" w:cs="Times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(4 – 5 weeks)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9"/>
                                <w:szCs w:val="29"/>
                              </w:rPr>
                              <w:t xml:space="preserve">Polynomial Functions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MGSE9-12.N.CN.9 MGSE9-12.A.SSE.1 MGSE9-12.A.SSE.1a MGSE9-12.A.SSE.1b MGSE9-12.A.SSE.2 MGSE9-12.A.APR.2 MGSE9-12.A.APR.3 MGSE9-12.A.APR.4 MGSE9-12.F.IF.4 MGSE9-12.F.IF.7 MGSE9-12.F.IF.7c </w:t>
                            </w:r>
                          </w:p>
                          <w:p w14:paraId="315B4EB0" w14:textId="77777777" w:rsidR="00A04B1F" w:rsidRDefault="00A04B1F" w:rsidP="00A04B1F">
                            <w:pPr>
                              <w:adjustRightInd w:val="0"/>
                              <w:spacing w:after="240" w:line="28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Unit 4 </w:t>
                            </w:r>
                            <w:r>
                              <w:rPr>
                                <w:rFonts w:ascii="Times" w:eastAsiaTheme="minorHAnsi" w:hAnsi="Times" w:cs="Times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(5 – 6 weeks)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9"/>
                                <w:szCs w:val="29"/>
                              </w:rPr>
                              <w:t xml:space="preserve">Rational &amp; Radical Relationships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MGSE9-12.A.APR.7 MGSE9-12.A.CED.1 MGSE9-12.A.CED.2 MGSE9-12.A.REI.2 MGSE9-12.F.IF.4 MGSE9-12.F.IF.5 MGSE9-12.F.IF.7 MGSE9-12.F.IF.7b MGSE9-12.F.IF.7d </w:t>
                            </w:r>
                          </w:p>
                          <w:p w14:paraId="16E671E2" w14:textId="77777777" w:rsidR="00A04B1F" w:rsidRDefault="00A04B1F" w:rsidP="00EB5C35">
                            <w:pPr>
                              <w:adjustRightInd w:val="0"/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C5B2BF7" w14:textId="518A8DAF" w:rsidR="000D2C23" w:rsidRPr="00164A53" w:rsidRDefault="000D2C23" w:rsidP="00EB5C35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</w:t>
                            </w:r>
                            <w:r w:rsidR="000B6D86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  <w:p w14:paraId="7164A6FF" w14:textId="77777777" w:rsidR="000D2C23" w:rsidRDefault="000D2C23" w:rsidP="000D2C23">
                            <w:pPr>
                              <w:pStyle w:val="TableParagraph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14:paraId="3049FF28" w14:textId="77777777" w:rsidR="00A04B1F" w:rsidRDefault="00A04B1F" w:rsidP="00A04B1F">
                            <w:pPr>
                              <w:adjustRightInd w:val="0"/>
                              <w:spacing w:after="240" w:line="28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Unit 5 </w:t>
                            </w:r>
                            <w:r>
                              <w:rPr>
                                <w:rFonts w:ascii="Times" w:eastAsiaTheme="minorHAnsi" w:hAnsi="Times" w:cs="Times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(4 – 5 weeks)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9"/>
                                <w:szCs w:val="29"/>
                              </w:rPr>
                              <w:t xml:space="preserve">Exponential &amp; Logarithms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MGSE9-12.A.SSE.3 MGSE9-12.A.SSE.3c MGSE9-12.F.IF.7 MGSE9-12.F.IF.7e MGSE9-12.F.IF.8 MGSE9-12.F.IF.8b MGSE9-12.F.BF.5 MGSE9-12.F.LE.4 </w:t>
                            </w:r>
                          </w:p>
                          <w:p w14:paraId="32824C54" w14:textId="77777777" w:rsidR="00A04B1F" w:rsidRDefault="00A04B1F" w:rsidP="00A04B1F">
                            <w:pPr>
                              <w:adjustRightInd w:val="0"/>
                              <w:spacing w:after="240" w:line="28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Unit 6 </w:t>
                            </w:r>
                            <w:r>
                              <w:rPr>
                                <w:rFonts w:ascii="Times" w:eastAsiaTheme="minorHAnsi" w:hAnsi="Times" w:cs="Times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(4 – 5 weeks)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9"/>
                                <w:szCs w:val="29"/>
                              </w:rPr>
                              <w:t xml:space="preserve">Mathematical Modeling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MGSE9-12.A.SSE.4 MGSE9-12.A.CED.1 MGSE9-12.A.CED.2 MGSE9-12.A.CED.3 MGSE9-12.A.CED.4 MGSE9-12.A.REI.11 MGSE9-12.F.IF.6 MGSE9-12.F.IF.9 MGSE9-12.F.BF.3 </w:t>
                            </w:r>
                          </w:p>
                          <w:p w14:paraId="3267AF19" w14:textId="77777777" w:rsidR="00A04B1F" w:rsidRDefault="00A04B1F" w:rsidP="00A04B1F">
                            <w:pPr>
                              <w:adjustRightInd w:val="0"/>
                              <w:spacing w:after="240" w:line="28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Unit 7 </w:t>
                            </w:r>
                            <w:r>
                              <w:rPr>
                                <w:rFonts w:ascii="Times" w:eastAsiaTheme="minorHAnsi" w:hAnsi="Times" w:cs="Times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(3 – 4 weeks)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9"/>
                                <w:szCs w:val="29"/>
                              </w:rPr>
                              <w:t xml:space="preserve">Inferences and Conclusions from Data </w:t>
                            </w:r>
                            <w:r>
                              <w:rPr>
                                <w:rFonts w:ascii="Times" w:eastAsiaTheme="minorHAnsi" w:hAnsi="Times" w:cs="Time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MGSE9-12.S.ID.2 MGSE9-12.S.ID.4 MGSE9-12.S.IC.1 MGSE9-12.S.IC.2 MGSE9-12.S.IC.3 MGSE9-12.S.IC.4 MGSE9-12.S.IC.5 MGSE9-12.S.IC.6 </w:t>
                            </w:r>
                          </w:p>
                          <w:p w14:paraId="53B69560" w14:textId="77777777" w:rsidR="00A04B1F" w:rsidRDefault="00A04B1F" w:rsidP="00A04B1F">
                            <w:pPr>
                              <w:adjustRightInd w:val="0"/>
                              <w:spacing w:after="240" w:line="34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9B89560" w14:textId="394772FF" w:rsidR="00A04B1F" w:rsidRDefault="00A04B1F" w:rsidP="00A04B1F">
                            <w:pPr>
                              <w:adjustRightInd w:val="0"/>
                              <w:spacing w:after="240" w:line="36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04A2B31" w14:textId="77777777" w:rsidR="00A04B1F" w:rsidRDefault="00A04B1F" w:rsidP="00A04B1F">
                            <w:pPr>
                              <w:adjustRightInd w:val="0"/>
                              <w:spacing w:after="240" w:line="34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6017B33" w14:textId="11E047BF" w:rsidR="00A04B1F" w:rsidRDefault="00A04B1F" w:rsidP="00A04B1F">
                            <w:pPr>
                              <w:adjustRightInd w:val="0"/>
                              <w:spacing w:after="240" w:line="36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649DD6A" w14:textId="77777777" w:rsidR="00A04B1F" w:rsidRDefault="00A04B1F" w:rsidP="00A04B1F">
                            <w:pPr>
                              <w:adjustRightInd w:val="0"/>
                              <w:spacing w:after="240" w:line="34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61914EF" w14:textId="4B44EC91" w:rsidR="00A04B1F" w:rsidRDefault="00A04B1F" w:rsidP="00A04B1F">
                            <w:pPr>
                              <w:adjustRightInd w:val="0"/>
                              <w:spacing w:after="240" w:line="36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2A20927" w14:textId="6CC010F6" w:rsidR="000D2C23" w:rsidRPr="00EB5C35" w:rsidRDefault="000D2C23" w:rsidP="00EB5C35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shd w:val="clear" w:color="auto" w:fill="FFFF66"/>
                            <w:textDirection w:val="tbRl"/>
                          </w:tcPr>
                          <w:p w14:paraId="733F4D88" w14:textId="6EBFA3DB" w:rsidR="000D2C23" w:rsidRPr="000D2C23" w:rsidRDefault="000D2C23" w:rsidP="00A04B1F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2C23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1</w:t>
                            </w:r>
                            <w:r w:rsidRPr="000D2C23">
                              <w:rPr>
                                <w:b/>
                                <w:spacing w:val="1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0D2C23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semester</w:t>
                            </w:r>
                          </w:p>
                          <w:p w14:paraId="5254B7F8" w14:textId="57168DC8" w:rsidR="000D2C23" w:rsidRDefault="000D2C23" w:rsidP="005B7CD8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0D2C23" w14:paraId="3D6FAD23" w14:textId="77777777" w:rsidTr="000D2C23">
                        <w:trPr>
                          <w:trHeight w:val="5069"/>
                        </w:trPr>
                        <w:tc>
                          <w:tcPr>
                            <w:tcW w:w="13676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FFFF66"/>
                            <w:textDirection w:val="tbRl"/>
                          </w:tcPr>
                          <w:p w14:paraId="6A938E2B" w14:textId="77777777" w:rsidR="000D2C23" w:rsidRDefault="000D2C23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shd w:val="clear" w:color="auto" w:fill="FFFF66"/>
                            <w:textDirection w:val="tbRl"/>
                          </w:tcPr>
                          <w:p w14:paraId="26023DF2" w14:textId="1DDEBBDF" w:rsidR="000D2C23" w:rsidRDefault="000D2C23" w:rsidP="00A04B1F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 w:rsidRPr="000D2C23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2</w:t>
                            </w:r>
                            <w:r w:rsidRPr="000D2C23">
                              <w:rPr>
                                <w:b/>
                                <w:spacing w:val="1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0D2C23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Semester</w:t>
                            </w:r>
                          </w:p>
                          <w:p w14:paraId="366C9952" w14:textId="45B9374B" w:rsidR="000D2C23" w:rsidRDefault="000D2C23" w:rsidP="001D4DCD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7EBF8EB" w14:textId="77777777" w:rsidR="00003C8F" w:rsidRDefault="00003C8F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0B5E36" w14:textId="06FC843B" w:rsidR="00003C8F" w:rsidRDefault="00230548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anchor distT="0" distB="0" distL="114300" distR="114300" simplePos="0" relativeHeight="251672064" behindDoc="1" locked="0" layoutInCell="1" allowOverlap="1" wp14:anchorId="52A4944D" wp14:editId="5041AC07">
            <wp:simplePos x="0" y="0"/>
            <wp:positionH relativeFrom="column">
              <wp:posOffset>2209800</wp:posOffset>
            </wp:positionH>
            <wp:positionV relativeFrom="paragraph">
              <wp:posOffset>12065</wp:posOffset>
            </wp:positionV>
            <wp:extent cx="6245225" cy="6245225"/>
            <wp:effectExtent l="0" t="0" r="3175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urens County Schools Logo4d_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225" cy="624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9F0CB" w14:textId="3E7C1FA5" w:rsidR="00003C8F" w:rsidRDefault="00003C8F">
      <w:pPr>
        <w:pStyle w:val="BodyText"/>
        <w:rPr>
          <w:rFonts w:ascii="Times New Roman"/>
          <w:sz w:val="20"/>
        </w:rPr>
      </w:pPr>
    </w:p>
    <w:p w14:paraId="170777E9" w14:textId="755B5677" w:rsidR="00003C8F" w:rsidRDefault="00003C8F">
      <w:pPr>
        <w:pStyle w:val="BodyText"/>
        <w:rPr>
          <w:rFonts w:ascii="Times New Roman"/>
          <w:sz w:val="20"/>
        </w:rPr>
      </w:pPr>
    </w:p>
    <w:p w14:paraId="148FF6CB" w14:textId="76838FE5" w:rsidR="00003C8F" w:rsidRDefault="00003C8F">
      <w:pPr>
        <w:pStyle w:val="BodyText"/>
        <w:rPr>
          <w:rFonts w:ascii="Times New Roman"/>
          <w:sz w:val="20"/>
        </w:rPr>
      </w:pPr>
    </w:p>
    <w:p w14:paraId="71FB98B8" w14:textId="64C17AC7" w:rsidR="00003C8F" w:rsidRDefault="00003C8F">
      <w:pPr>
        <w:pStyle w:val="BodyText"/>
        <w:rPr>
          <w:rFonts w:ascii="Times New Roman"/>
          <w:sz w:val="20"/>
        </w:rPr>
      </w:pPr>
    </w:p>
    <w:p w14:paraId="5C1EB5EA" w14:textId="06856831" w:rsidR="00003C8F" w:rsidRDefault="00003C8F">
      <w:pPr>
        <w:pStyle w:val="BodyText"/>
        <w:rPr>
          <w:rFonts w:ascii="Times New Roman"/>
          <w:sz w:val="20"/>
        </w:rPr>
      </w:pPr>
    </w:p>
    <w:p w14:paraId="2135C194" w14:textId="1E600447" w:rsidR="00003C8F" w:rsidRDefault="00003C8F">
      <w:pPr>
        <w:pStyle w:val="BodyText"/>
        <w:rPr>
          <w:rFonts w:ascii="Times New Roman"/>
          <w:sz w:val="20"/>
        </w:rPr>
      </w:pPr>
    </w:p>
    <w:p w14:paraId="76C8F9A3" w14:textId="3E582318" w:rsidR="00003C8F" w:rsidRDefault="00003C8F">
      <w:pPr>
        <w:pStyle w:val="BodyText"/>
        <w:rPr>
          <w:sz w:val="20"/>
        </w:rPr>
      </w:pPr>
    </w:p>
    <w:p w14:paraId="171DE2DF" w14:textId="66185482" w:rsidR="00003C8F" w:rsidRDefault="00003C8F">
      <w:pPr>
        <w:pStyle w:val="BodyText"/>
        <w:rPr>
          <w:sz w:val="20"/>
        </w:rPr>
      </w:pPr>
    </w:p>
    <w:p w14:paraId="709533D7" w14:textId="05227933" w:rsidR="00003C8F" w:rsidRDefault="00003C8F">
      <w:pPr>
        <w:pStyle w:val="BodyText"/>
        <w:rPr>
          <w:sz w:val="20"/>
        </w:rPr>
      </w:pPr>
    </w:p>
    <w:p w14:paraId="26F2AD1A" w14:textId="035FDA27" w:rsidR="00003C8F" w:rsidRDefault="00003C8F">
      <w:pPr>
        <w:pStyle w:val="BodyText"/>
        <w:rPr>
          <w:sz w:val="20"/>
        </w:rPr>
      </w:pPr>
    </w:p>
    <w:p w14:paraId="46E78ACC" w14:textId="334D6F60" w:rsidR="00003C8F" w:rsidRDefault="00003C8F">
      <w:pPr>
        <w:pStyle w:val="BodyText"/>
        <w:rPr>
          <w:sz w:val="20"/>
        </w:rPr>
      </w:pPr>
    </w:p>
    <w:p w14:paraId="3BC49178" w14:textId="0EF291C5" w:rsidR="00003C8F" w:rsidRDefault="00003C8F">
      <w:pPr>
        <w:pStyle w:val="BodyText"/>
        <w:rPr>
          <w:sz w:val="20"/>
        </w:rPr>
      </w:pPr>
    </w:p>
    <w:p w14:paraId="7F0D8EDE" w14:textId="3D3EAC98" w:rsidR="00003C8F" w:rsidRDefault="00003C8F">
      <w:pPr>
        <w:pStyle w:val="BodyText"/>
        <w:rPr>
          <w:sz w:val="20"/>
        </w:rPr>
      </w:pPr>
    </w:p>
    <w:p w14:paraId="462ED887" w14:textId="4F02E8A1" w:rsidR="00003C8F" w:rsidRDefault="00003C8F">
      <w:pPr>
        <w:pStyle w:val="BodyText"/>
        <w:rPr>
          <w:sz w:val="20"/>
        </w:rPr>
      </w:pPr>
    </w:p>
    <w:p w14:paraId="0E3592E1" w14:textId="626B78F3" w:rsidR="00003C8F" w:rsidRDefault="00003C8F">
      <w:pPr>
        <w:pStyle w:val="BodyText"/>
        <w:rPr>
          <w:sz w:val="20"/>
        </w:rPr>
      </w:pPr>
    </w:p>
    <w:p w14:paraId="3850816E" w14:textId="6EAC70A3" w:rsidR="00003C8F" w:rsidRDefault="00003C8F">
      <w:pPr>
        <w:pStyle w:val="BodyText"/>
        <w:spacing w:before="6"/>
        <w:rPr>
          <w:sz w:val="13"/>
        </w:rPr>
      </w:pPr>
    </w:p>
    <w:p w14:paraId="03821B94" w14:textId="77777777" w:rsidR="00003C8F" w:rsidRDefault="00003C8F">
      <w:pPr>
        <w:pStyle w:val="BodyText"/>
        <w:spacing w:before="3"/>
        <w:rPr>
          <w:sz w:val="7"/>
        </w:rPr>
      </w:pPr>
    </w:p>
    <w:p w14:paraId="31689C3D" w14:textId="3B068E4C" w:rsidR="00003C8F" w:rsidRDefault="00003C8F">
      <w:pPr>
        <w:pStyle w:val="BodyText"/>
        <w:ind w:left="13531"/>
        <w:rPr>
          <w:sz w:val="20"/>
        </w:rPr>
      </w:pPr>
    </w:p>
    <w:p w14:paraId="153E8EBA" w14:textId="16D608C6" w:rsidR="00003C8F" w:rsidRDefault="00003C8F">
      <w:pPr>
        <w:pStyle w:val="BodyText"/>
        <w:rPr>
          <w:sz w:val="20"/>
        </w:rPr>
      </w:pPr>
    </w:p>
    <w:p w14:paraId="1BF642C0" w14:textId="0F10B091" w:rsidR="00003C8F" w:rsidRDefault="00003C8F">
      <w:pPr>
        <w:pStyle w:val="BodyText"/>
        <w:rPr>
          <w:sz w:val="20"/>
        </w:rPr>
      </w:pPr>
    </w:p>
    <w:p w14:paraId="516B76AC" w14:textId="6BA898B4" w:rsidR="00003C8F" w:rsidRDefault="00003C8F">
      <w:pPr>
        <w:pStyle w:val="BodyText"/>
        <w:rPr>
          <w:sz w:val="20"/>
        </w:rPr>
      </w:pPr>
    </w:p>
    <w:p w14:paraId="22B483CC" w14:textId="6AA76F8F" w:rsidR="00003C8F" w:rsidRDefault="00003C8F">
      <w:pPr>
        <w:pStyle w:val="BodyText"/>
        <w:rPr>
          <w:sz w:val="20"/>
        </w:rPr>
      </w:pPr>
    </w:p>
    <w:p w14:paraId="0230DE63" w14:textId="27589B3B" w:rsidR="00003C8F" w:rsidRDefault="00003C8F">
      <w:pPr>
        <w:pStyle w:val="BodyText"/>
        <w:rPr>
          <w:sz w:val="20"/>
        </w:rPr>
      </w:pPr>
    </w:p>
    <w:p w14:paraId="27D03510" w14:textId="7C1B419A" w:rsidR="00003C8F" w:rsidRDefault="00003C8F">
      <w:pPr>
        <w:pStyle w:val="BodyText"/>
        <w:rPr>
          <w:sz w:val="20"/>
        </w:rPr>
      </w:pPr>
    </w:p>
    <w:p w14:paraId="79906A06" w14:textId="439BD2C9" w:rsidR="00003C8F" w:rsidRDefault="00003C8F">
      <w:pPr>
        <w:pStyle w:val="BodyText"/>
        <w:spacing w:before="7"/>
        <w:rPr>
          <w:sz w:val="24"/>
        </w:rPr>
      </w:pPr>
    </w:p>
    <w:p w14:paraId="34405666" w14:textId="36D57CE3" w:rsidR="00003C8F" w:rsidRDefault="00003C8F">
      <w:pPr>
        <w:pStyle w:val="BodyText"/>
        <w:spacing w:before="8"/>
        <w:rPr>
          <w:sz w:val="13"/>
        </w:rPr>
      </w:pPr>
    </w:p>
    <w:p w14:paraId="0AF99331" w14:textId="738EBEC4" w:rsidR="006C6D10" w:rsidRDefault="006C6D10">
      <w:pPr>
        <w:pStyle w:val="BodyText"/>
        <w:ind w:left="350"/>
      </w:pPr>
    </w:p>
    <w:p w14:paraId="2154CB61" w14:textId="686A213D" w:rsidR="006C6D10" w:rsidRDefault="006C6D10">
      <w:pPr>
        <w:pStyle w:val="BodyText"/>
        <w:ind w:left="350"/>
      </w:pPr>
    </w:p>
    <w:p w14:paraId="26311F70" w14:textId="1282F89E" w:rsidR="00110AB1" w:rsidRDefault="00110AB1">
      <w:pPr>
        <w:pStyle w:val="BodyText"/>
        <w:ind w:left="350"/>
      </w:pPr>
    </w:p>
    <w:p w14:paraId="2CC4700D" w14:textId="2E6A77D6" w:rsidR="00110AB1" w:rsidRDefault="00110AB1">
      <w:pPr>
        <w:pStyle w:val="BodyText"/>
        <w:ind w:left="350"/>
      </w:pPr>
    </w:p>
    <w:p w14:paraId="05515E2D" w14:textId="77777777" w:rsidR="00110AB1" w:rsidRDefault="00110AB1">
      <w:pPr>
        <w:pStyle w:val="BodyText"/>
        <w:ind w:left="350"/>
      </w:pPr>
    </w:p>
    <w:p w14:paraId="124BDA22" w14:textId="77777777" w:rsidR="00110AB1" w:rsidRDefault="00110AB1">
      <w:pPr>
        <w:pStyle w:val="BodyText"/>
        <w:ind w:left="350"/>
      </w:pPr>
    </w:p>
    <w:p w14:paraId="3D4C2BE0" w14:textId="77777777" w:rsidR="00110AB1" w:rsidRDefault="00110AB1">
      <w:pPr>
        <w:pStyle w:val="BodyText"/>
        <w:ind w:left="350"/>
      </w:pPr>
    </w:p>
    <w:p w14:paraId="34B1F872" w14:textId="77777777" w:rsidR="00110AB1" w:rsidRDefault="00110AB1">
      <w:pPr>
        <w:pStyle w:val="BodyText"/>
        <w:ind w:left="350"/>
      </w:pPr>
    </w:p>
    <w:p w14:paraId="23813CF5" w14:textId="77777777" w:rsidR="00413774" w:rsidRDefault="00413774">
      <w:pPr>
        <w:spacing w:line="145" w:lineRule="exact"/>
        <w:ind w:left="350"/>
        <w:rPr>
          <w:sz w:val="12"/>
        </w:rPr>
      </w:pPr>
    </w:p>
    <w:p w14:paraId="6324F53A" w14:textId="77777777" w:rsidR="00413774" w:rsidRDefault="00413774">
      <w:pPr>
        <w:spacing w:line="145" w:lineRule="exact"/>
        <w:ind w:left="350"/>
        <w:rPr>
          <w:sz w:val="12"/>
        </w:rPr>
      </w:pPr>
    </w:p>
    <w:p w14:paraId="1527047C" w14:textId="77777777" w:rsidR="00413774" w:rsidRDefault="00413774">
      <w:pPr>
        <w:spacing w:line="145" w:lineRule="exact"/>
        <w:ind w:left="350"/>
        <w:rPr>
          <w:sz w:val="12"/>
        </w:rPr>
      </w:pPr>
    </w:p>
    <w:p w14:paraId="024DD521" w14:textId="77777777" w:rsidR="00413774" w:rsidRDefault="00413774">
      <w:pPr>
        <w:spacing w:line="145" w:lineRule="exact"/>
        <w:ind w:left="350"/>
        <w:rPr>
          <w:sz w:val="12"/>
        </w:rPr>
      </w:pPr>
    </w:p>
    <w:p w14:paraId="3DB9680C" w14:textId="77777777" w:rsidR="00413774" w:rsidRDefault="00413774">
      <w:pPr>
        <w:spacing w:line="145" w:lineRule="exact"/>
        <w:ind w:left="350"/>
        <w:rPr>
          <w:sz w:val="12"/>
        </w:rPr>
      </w:pPr>
    </w:p>
    <w:p w14:paraId="09744E16" w14:textId="77777777" w:rsidR="00413774" w:rsidRDefault="00413774">
      <w:pPr>
        <w:spacing w:line="145" w:lineRule="exact"/>
        <w:ind w:left="350"/>
        <w:rPr>
          <w:sz w:val="12"/>
        </w:rPr>
      </w:pPr>
    </w:p>
    <w:p w14:paraId="4C732579" w14:textId="77777777" w:rsidR="00413774" w:rsidRDefault="00413774">
      <w:pPr>
        <w:spacing w:line="145" w:lineRule="exact"/>
        <w:ind w:left="350"/>
        <w:rPr>
          <w:sz w:val="12"/>
        </w:rPr>
      </w:pPr>
    </w:p>
    <w:p w14:paraId="3095F4BC" w14:textId="77777777" w:rsidR="00413774" w:rsidRDefault="00413774">
      <w:pPr>
        <w:spacing w:line="145" w:lineRule="exact"/>
        <w:ind w:left="350"/>
        <w:rPr>
          <w:sz w:val="12"/>
        </w:rPr>
      </w:pPr>
    </w:p>
    <w:p w14:paraId="733CFABC" w14:textId="77777777" w:rsidR="00413774" w:rsidRDefault="00413774">
      <w:pPr>
        <w:spacing w:line="145" w:lineRule="exact"/>
        <w:ind w:left="350"/>
        <w:rPr>
          <w:sz w:val="12"/>
        </w:rPr>
      </w:pPr>
    </w:p>
    <w:p w14:paraId="18352719" w14:textId="77777777" w:rsidR="00413774" w:rsidRDefault="00413774">
      <w:pPr>
        <w:spacing w:line="145" w:lineRule="exact"/>
        <w:ind w:left="350"/>
        <w:rPr>
          <w:sz w:val="12"/>
        </w:rPr>
      </w:pPr>
    </w:p>
    <w:p w14:paraId="3C2C0A7D" w14:textId="77777777" w:rsidR="00413774" w:rsidRDefault="00413774">
      <w:pPr>
        <w:spacing w:line="145" w:lineRule="exact"/>
        <w:ind w:left="350"/>
        <w:rPr>
          <w:sz w:val="12"/>
        </w:rPr>
      </w:pPr>
    </w:p>
    <w:p w14:paraId="5D6706A3" w14:textId="58F4F1D1" w:rsidR="00413774" w:rsidRDefault="00413774">
      <w:pPr>
        <w:spacing w:line="145" w:lineRule="exact"/>
        <w:ind w:left="350"/>
        <w:rPr>
          <w:sz w:val="12"/>
        </w:rPr>
      </w:pPr>
    </w:p>
    <w:p w14:paraId="6CAB5C59" w14:textId="0D45EF88" w:rsidR="00003C8F" w:rsidRDefault="00003C8F" w:rsidP="000D2C23">
      <w:pPr>
        <w:spacing w:line="145" w:lineRule="exact"/>
        <w:rPr>
          <w:sz w:val="12"/>
        </w:rPr>
      </w:pPr>
    </w:p>
    <w:sectPr w:rsidR="00003C8F">
      <w:type w:val="continuous"/>
      <w:pgSz w:w="15840" w:h="12240" w:orient="landscape"/>
      <w:pgMar w:top="700" w:right="3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F315F"/>
    <w:multiLevelType w:val="hybridMultilevel"/>
    <w:tmpl w:val="8E82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12AAC"/>
    <w:multiLevelType w:val="hybridMultilevel"/>
    <w:tmpl w:val="763E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162D3"/>
    <w:multiLevelType w:val="hybridMultilevel"/>
    <w:tmpl w:val="5D90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C516C"/>
    <w:multiLevelType w:val="hybridMultilevel"/>
    <w:tmpl w:val="8280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0AAC"/>
    <w:rsid w:val="00003C8F"/>
    <w:rsid w:val="00042A11"/>
    <w:rsid w:val="0005331E"/>
    <w:rsid w:val="0005629D"/>
    <w:rsid w:val="0009623E"/>
    <w:rsid w:val="000B6D86"/>
    <w:rsid w:val="000C5352"/>
    <w:rsid w:val="000D2C23"/>
    <w:rsid w:val="00110AB1"/>
    <w:rsid w:val="00152592"/>
    <w:rsid w:val="00164A53"/>
    <w:rsid w:val="00172567"/>
    <w:rsid w:val="00194F37"/>
    <w:rsid w:val="001B4EC8"/>
    <w:rsid w:val="001B66FD"/>
    <w:rsid w:val="00207098"/>
    <w:rsid w:val="002273FD"/>
    <w:rsid w:val="00230548"/>
    <w:rsid w:val="002B2E9D"/>
    <w:rsid w:val="002D4987"/>
    <w:rsid w:val="00302186"/>
    <w:rsid w:val="00322B56"/>
    <w:rsid w:val="00326ADE"/>
    <w:rsid w:val="00333FC8"/>
    <w:rsid w:val="00352CD0"/>
    <w:rsid w:val="00381E83"/>
    <w:rsid w:val="00397814"/>
    <w:rsid w:val="003D4935"/>
    <w:rsid w:val="003F369F"/>
    <w:rsid w:val="00407821"/>
    <w:rsid w:val="00413774"/>
    <w:rsid w:val="00456874"/>
    <w:rsid w:val="004B5892"/>
    <w:rsid w:val="004C16B5"/>
    <w:rsid w:val="00540290"/>
    <w:rsid w:val="005A2C4C"/>
    <w:rsid w:val="005A7B9A"/>
    <w:rsid w:val="005C0FDF"/>
    <w:rsid w:val="005E4F4B"/>
    <w:rsid w:val="005F459C"/>
    <w:rsid w:val="0060685C"/>
    <w:rsid w:val="00643837"/>
    <w:rsid w:val="00657A5C"/>
    <w:rsid w:val="006B3A50"/>
    <w:rsid w:val="006B4163"/>
    <w:rsid w:val="006C6D10"/>
    <w:rsid w:val="006C7089"/>
    <w:rsid w:val="00720631"/>
    <w:rsid w:val="00725C31"/>
    <w:rsid w:val="00725E7C"/>
    <w:rsid w:val="00734C45"/>
    <w:rsid w:val="007530D5"/>
    <w:rsid w:val="007A4274"/>
    <w:rsid w:val="00800669"/>
    <w:rsid w:val="008766D0"/>
    <w:rsid w:val="00890BA4"/>
    <w:rsid w:val="00892B63"/>
    <w:rsid w:val="008D66E3"/>
    <w:rsid w:val="00911A6A"/>
    <w:rsid w:val="009169E4"/>
    <w:rsid w:val="009313C0"/>
    <w:rsid w:val="00931DD1"/>
    <w:rsid w:val="0094007C"/>
    <w:rsid w:val="00985A04"/>
    <w:rsid w:val="00987003"/>
    <w:rsid w:val="00987780"/>
    <w:rsid w:val="009A3BB6"/>
    <w:rsid w:val="009A7D53"/>
    <w:rsid w:val="009E6665"/>
    <w:rsid w:val="009F284D"/>
    <w:rsid w:val="00A04B1F"/>
    <w:rsid w:val="00A17CF4"/>
    <w:rsid w:val="00A4366C"/>
    <w:rsid w:val="00A6637A"/>
    <w:rsid w:val="00A75043"/>
    <w:rsid w:val="00AB268F"/>
    <w:rsid w:val="00AB79EB"/>
    <w:rsid w:val="00AC5481"/>
    <w:rsid w:val="00B022C1"/>
    <w:rsid w:val="00B051D6"/>
    <w:rsid w:val="00B063A2"/>
    <w:rsid w:val="00B45048"/>
    <w:rsid w:val="00B52A37"/>
    <w:rsid w:val="00B554BA"/>
    <w:rsid w:val="00B56440"/>
    <w:rsid w:val="00BC74EB"/>
    <w:rsid w:val="00BC7854"/>
    <w:rsid w:val="00C20A6B"/>
    <w:rsid w:val="00C21B8A"/>
    <w:rsid w:val="00C37A12"/>
    <w:rsid w:val="00C57EC8"/>
    <w:rsid w:val="00CA1316"/>
    <w:rsid w:val="00CB5DE8"/>
    <w:rsid w:val="00CC798D"/>
    <w:rsid w:val="00CD23D8"/>
    <w:rsid w:val="00CF345E"/>
    <w:rsid w:val="00CF484E"/>
    <w:rsid w:val="00D56AEF"/>
    <w:rsid w:val="00D6406F"/>
    <w:rsid w:val="00D81622"/>
    <w:rsid w:val="00D92AA9"/>
    <w:rsid w:val="00DC5F20"/>
    <w:rsid w:val="00DE320F"/>
    <w:rsid w:val="00DE43A7"/>
    <w:rsid w:val="00DF2DCA"/>
    <w:rsid w:val="00DF358F"/>
    <w:rsid w:val="00E05488"/>
    <w:rsid w:val="00E113B7"/>
    <w:rsid w:val="00E20984"/>
    <w:rsid w:val="00E224D5"/>
    <w:rsid w:val="00E33295"/>
    <w:rsid w:val="00E516F4"/>
    <w:rsid w:val="00E730D9"/>
    <w:rsid w:val="00E90836"/>
    <w:rsid w:val="00E92B3F"/>
    <w:rsid w:val="00EA74A3"/>
    <w:rsid w:val="00EB5C35"/>
    <w:rsid w:val="00EC349B"/>
    <w:rsid w:val="00EC62B0"/>
    <w:rsid w:val="00EF3D12"/>
    <w:rsid w:val="00F02E94"/>
    <w:rsid w:val="00F20594"/>
    <w:rsid w:val="00F332D0"/>
    <w:rsid w:val="00F4017F"/>
    <w:rsid w:val="00F4214A"/>
    <w:rsid w:val="00F918C3"/>
    <w:rsid w:val="00F9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AAC0"/>
  <w15:docId w15:val="{48D92866-AF05-4FF8-89B7-12DB1CF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DE43A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8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13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BD42235701C40BF4CF3736F2438B5" ma:contentTypeVersion="4" ma:contentTypeDescription="Create a new document." ma:contentTypeScope="" ma:versionID="0bdbb655825f5652075cc0a03cb1257d">
  <xsd:schema xmlns:xsd="http://www.w3.org/2001/XMLSchema" xmlns:xs="http://www.w3.org/2001/XMLSchema" xmlns:p="http://schemas.microsoft.com/office/2006/metadata/properties" xmlns:ns2="e8244459-321e-4a4e-b91b-698d76b0dc1d" targetNamespace="http://schemas.microsoft.com/office/2006/metadata/properties" ma:root="true" ma:fieldsID="4b4ab126e0b8f39c148ac748e0c43b16" ns2:_="">
    <xsd:import namespace="e8244459-321e-4a4e-b91b-698d76b0d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44459-321e-4a4e-b91b-698d76b0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3D104B-E40B-4D9C-914D-B78817D21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44459-321e-4a4e-b91b-698d76b0d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9EBE7D-1930-47CE-99CA-AFB764642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92BEDC-13E7-4FCD-9B66-E04066B299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JanelleButler</cp:lastModifiedBy>
  <cp:revision>6</cp:revision>
  <cp:lastPrinted>2017-05-03T16:14:00Z</cp:lastPrinted>
  <dcterms:created xsi:type="dcterms:W3CDTF">2017-12-13T00:46:00Z</dcterms:created>
  <dcterms:modified xsi:type="dcterms:W3CDTF">2017-12-13T12:36:00Z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  <property fmtid="{D5CDD505-2E9C-101B-9397-08002B2CF9AE}" pid="5" name="ContentTypeId">
    <vt:lpwstr>0x010100278BD42235701C40BF4CF3736F2438B5</vt:lpwstr>
  </property>
</Properties>
</file>